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D795">
      <w:pPr>
        <w:spacing w:line="1859" w:lineRule="exact"/>
        <w:ind w:firstLine="670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16871950</wp:posOffset>
            </wp:positionH>
            <wp:positionV relativeFrom="page">
              <wp:posOffset>146685</wp:posOffset>
            </wp:positionV>
            <wp:extent cx="2871470" cy="11099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1674" cy="1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7"/>
        </w:rPr>
        <w:drawing>
          <wp:inline distT="0" distB="0" distL="0" distR="0">
            <wp:extent cx="3020695" cy="1180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141" cy="118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4644">
      <w:pPr>
        <w:pStyle w:val="2"/>
        <w:spacing w:before="38" w:line="199" w:lineRule="auto"/>
        <w:ind w:left="7092"/>
        <w:outlineLvl w:val="0"/>
        <w:rPr>
          <w:sz w:val="88"/>
          <w:szCs w:val="8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-1376680</wp:posOffset>
            </wp:positionV>
            <wp:extent cx="20106640" cy="143681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6741" cy="1436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0"/>
          <w:sz w:val="88"/>
          <w:szCs w:val="88"/>
        </w:rPr>
        <w:t>Industrial</w:t>
      </w:r>
      <w:r>
        <w:rPr>
          <w:b/>
          <w:bCs/>
          <w:spacing w:val="37"/>
          <w:sz w:val="88"/>
          <w:szCs w:val="88"/>
        </w:rPr>
        <w:t xml:space="preserve"> </w:t>
      </w:r>
      <w:r>
        <w:rPr>
          <w:b/>
          <w:bCs/>
          <w:spacing w:val="-50"/>
          <w:sz w:val="88"/>
          <w:szCs w:val="88"/>
        </w:rPr>
        <w:t>Private</w:t>
      </w:r>
      <w:r>
        <w:rPr>
          <w:b/>
          <w:bCs/>
          <w:spacing w:val="34"/>
          <w:sz w:val="88"/>
          <w:szCs w:val="88"/>
        </w:rPr>
        <w:t xml:space="preserve"> </w:t>
      </w:r>
      <w:r>
        <w:rPr>
          <w:b/>
          <w:bCs/>
          <w:spacing w:val="-50"/>
          <w:sz w:val="88"/>
          <w:szCs w:val="88"/>
        </w:rPr>
        <w:t>Network</w:t>
      </w:r>
      <w:r>
        <w:rPr>
          <w:b/>
          <w:bCs/>
          <w:spacing w:val="33"/>
          <w:sz w:val="88"/>
          <w:szCs w:val="88"/>
        </w:rPr>
        <w:t xml:space="preserve"> </w:t>
      </w:r>
      <w:r>
        <w:rPr>
          <w:b/>
          <w:bCs/>
          <w:spacing w:val="-50"/>
          <w:sz w:val="88"/>
          <w:szCs w:val="88"/>
        </w:rPr>
        <w:t>End to</w:t>
      </w:r>
      <w:r>
        <w:rPr>
          <w:b/>
          <w:bCs/>
          <w:spacing w:val="32"/>
          <w:sz w:val="88"/>
          <w:szCs w:val="88"/>
        </w:rPr>
        <w:t xml:space="preserve"> </w:t>
      </w:r>
      <w:r>
        <w:rPr>
          <w:b/>
          <w:bCs/>
          <w:spacing w:val="-50"/>
          <w:sz w:val="88"/>
          <w:szCs w:val="88"/>
        </w:rPr>
        <w:t>End Solution</w:t>
      </w:r>
    </w:p>
    <w:p w14:paraId="3989C600">
      <w:pPr>
        <w:pStyle w:val="2"/>
        <w:rPr>
          <w:sz w:val="21"/>
        </w:rPr>
      </w:pPr>
    </w:p>
    <w:p w14:paraId="00DB7597">
      <w:pPr>
        <w:pStyle w:val="2"/>
        <w:rPr>
          <w:sz w:val="21"/>
        </w:rPr>
      </w:pPr>
    </w:p>
    <w:p w14:paraId="666B6872">
      <w:pPr>
        <w:pStyle w:val="2"/>
        <w:rPr>
          <w:sz w:val="21"/>
        </w:rPr>
      </w:pPr>
    </w:p>
    <w:p w14:paraId="00ECD275">
      <w:pPr>
        <w:pStyle w:val="2"/>
        <w:rPr>
          <w:sz w:val="21"/>
        </w:rPr>
      </w:pPr>
    </w:p>
    <w:p w14:paraId="5F342C2B">
      <w:pPr>
        <w:pStyle w:val="2"/>
        <w:rPr>
          <w:sz w:val="21"/>
        </w:rPr>
      </w:pPr>
    </w:p>
    <w:p w14:paraId="168016AD">
      <w:pPr>
        <w:pStyle w:val="2"/>
        <w:spacing w:line="241" w:lineRule="auto"/>
        <w:rPr>
          <w:sz w:val="21"/>
        </w:rPr>
      </w:pPr>
    </w:p>
    <w:p w14:paraId="6ADB27E8">
      <w:pPr>
        <w:pStyle w:val="2"/>
        <w:spacing w:line="241" w:lineRule="auto"/>
        <w:rPr>
          <w:sz w:val="21"/>
        </w:rPr>
      </w:pPr>
    </w:p>
    <w:p w14:paraId="1B1F0BFF">
      <w:pPr>
        <w:pStyle w:val="2"/>
        <w:spacing w:line="241" w:lineRule="auto"/>
        <w:rPr>
          <w:sz w:val="21"/>
        </w:rPr>
      </w:pPr>
    </w:p>
    <w:p w14:paraId="2CE49FB8">
      <w:pPr>
        <w:pStyle w:val="2"/>
        <w:spacing w:line="241" w:lineRule="auto"/>
        <w:rPr>
          <w:sz w:val="21"/>
        </w:rPr>
      </w:pPr>
    </w:p>
    <w:p w14:paraId="543796A9">
      <w:pPr>
        <w:pStyle w:val="2"/>
        <w:spacing w:line="241" w:lineRule="auto"/>
        <w:rPr>
          <w:sz w:val="21"/>
        </w:rPr>
      </w:pPr>
    </w:p>
    <w:p w14:paraId="789C028E">
      <w:pPr>
        <w:pStyle w:val="2"/>
        <w:spacing w:line="241" w:lineRule="auto"/>
        <w:rPr>
          <w:sz w:val="21"/>
        </w:rPr>
      </w:pPr>
    </w:p>
    <w:p w14:paraId="6AD7F467">
      <w:pPr>
        <w:pStyle w:val="2"/>
        <w:spacing w:line="241" w:lineRule="auto"/>
        <w:rPr>
          <w:sz w:val="21"/>
        </w:rPr>
      </w:pPr>
    </w:p>
    <w:p w14:paraId="73514A2F">
      <w:pPr>
        <w:pStyle w:val="2"/>
        <w:spacing w:line="241" w:lineRule="auto"/>
        <w:rPr>
          <w:sz w:val="21"/>
        </w:rPr>
      </w:pPr>
    </w:p>
    <w:p w14:paraId="250201D9">
      <w:pPr>
        <w:pStyle w:val="2"/>
        <w:spacing w:line="241" w:lineRule="auto"/>
        <w:rPr>
          <w:sz w:val="21"/>
        </w:rPr>
      </w:pPr>
    </w:p>
    <w:p w14:paraId="47632223">
      <w:pPr>
        <w:pStyle w:val="2"/>
        <w:spacing w:line="241" w:lineRule="auto"/>
        <w:rPr>
          <w:sz w:val="21"/>
        </w:rPr>
      </w:pPr>
    </w:p>
    <w:p w14:paraId="374D1189">
      <w:pPr>
        <w:pStyle w:val="2"/>
        <w:spacing w:before="158" w:line="289" w:lineRule="auto"/>
        <w:ind w:left="9299" w:right="19763" w:hanging="1724"/>
        <w:rPr>
          <w:sz w:val="39"/>
          <w:szCs w:val="39"/>
        </w:rPr>
      </w:pPr>
      <w:r>
        <w:pict>
          <v:shape id="_x0000_s1026" o:spid="_x0000_s1026" o:spt="202" type="#_x0000_t202" style="position:absolute;left:0pt;margin-left:660.75pt;margin-top:9.1pt;height:57.95pt;width:219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15E975">
                  <w:pPr>
                    <w:pStyle w:val="2"/>
                    <w:spacing w:before="20" w:line="216" w:lineRule="auto"/>
                    <w:ind w:left="1056" w:right="20" w:hanging="1037"/>
                  </w:pPr>
                  <w:r>
                    <w:rPr>
                      <w:color w:val="FFFFFF"/>
                      <w:spacing w:val="-11"/>
                    </w:rPr>
                    <w:t>4G 5G</w:t>
                  </w:r>
                  <w:r>
                    <w:rPr>
                      <w:color w:val="FFFFFF"/>
                      <w:spacing w:val="34"/>
                    </w:rPr>
                    <w:t xml:space="preserve"> </w:t>
                  </w:r>
                  <w:r>
                    <w:rPr>
                      <w:color w:val="FFFFFF"/>
                      <w:spacing w:val="-11"/>
                    </w:rPr>
                    <w:t>Converged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Core/IMS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022pt;margin-top:26.8pt;height:20.9pt;width:55.9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8A0724">
                  <w:pPr>
                    <w:pStyle w:val="2"/>
                    <w:spacing w:before="20" w:line="202" w:lineRule="auto"/>
                    <w:ind w:left="20"/>
                    <w:rPr>
                      <w:sz w:val="39"/>
                      <w:szCs w:val="39"/>
                    </w:rPr>
                  </w:pPr>
                  <w:r>
                    <w:rPr>
                      <w:color w:val="FFFFFF"/>
                      <w:spacing w:val="-1"/>
                      <w:sz w:val="39"/>
                      <w:szCs w:val="39"/>
                    </w:rPr>
                    <w:t>BOSS</w:t>
                  </w:r>
                </w:p>
              </w:txbxContent>
            </v:textbox>
          </v:shape>
        </w:pict>
      </w:r>
      <w:r>
        <w:rPr>
          <w:color w:val="FFFFFF"/>
          <w:spacing w:val="-12"/>
        </w:rPr>
        <w:t>4G 5G</w:t>
      </w:r>
      <w:r>
        <w:rPr>
          <w:color w:val="FFFFFF"/>
          <w:spacing w:val="28"/>
        </w:rPr>
        <w:t xml:space="preserve"> </w:t>
      </w:r>
      <w:r>
        <w:rPr>
          <w:color w:val="FFFFFF"/>
          <w:spacing w:val="-12"/>
        </w:rPr>
        <w:t>Converged</w:t>
      </w:r>
      <w:r>
        <w:rPr>
          <w:color w:val="FFFFFF"/>
        </w:rPr>
        <w:t xml:space="preserve"> </w:t>
      </w:r>
      <w:r>
        <w:rPr>
          <w:color w:val="FFFFFF"/>
          <w:spacing w:val="-4"/>
          <w:sz w:val="39"/>
          <w:szCs w:val="39"/>
        </w:rPr>
        <w:t>NMS</w:t>
      </w:r>
    </w:p>
    <w:p w14:paraId="585D5727">
      <w:pPr>
        <w:pStyle w:val="2"/>
        <w:spacing w:line="243" w:lineRule="auto"/>
        <w:rPr>
          <w:sz w:val="21"/>
        </w:rPr>
      </w:pPr>
    </w:p>
    <w:p w14:paraId="6ADF52E5">
      <w:pPr>
        <w:pStyle w:val="2"/>
        <w:spacing w:line="243" w:lineRule="auto"/>
        <w:rPr>
          <w:sz w:val="21"/>
        </w:rPr>
      </w:pPr>
    </w:p>
    <w:p w14:paraId="59FFC6F9">
      <w:pPr>
        <w:pStyle w:val="2"/>
        <w:spacing w:line="243" w:lineRule="auto"/>
        <w:rPr>
          <w:sz w:val="21"/>
        </w:rPr>
      </w:pPr>
    </w:p>
    <w:p w14:paraId="746E76C3">
      <w:pPr>
        <w:pStyle w:val="2"/>
        <w:spacing w:line="243" w:lineRule="auto"/>
        <w:rPr>
          <w:sz w:val="21"/>
        </w:rPr>
      </w:pPr>
    </w:p>
    <w:p w14:paraId="1D591EFE">
      <w:pPr>
        <w:pStyle w:val="2"/>
        <w:spacing w:line="243" w:lineRule="auto"/>
        <w:rPr>
          <w:sz w:val="21"/>
        </w:rPr>
      </w:pPr>
    </w:p>
    <w:p w14:paraId="0287A55E">
      <w:pPr>
        <w:pStyle w:val="2"/>
        <w:spacing w:line="243" w:lineRule="auto"/>
        <w:rPr>
          <w:sz w:val="21"/>
        </w:rPr>
      </w:pPr>
    </w:p>
    <w:p w14:paraId="74CE6BC1">
      <w:pPr>
        <w:pStyle w:val="2"/>
        <w:spacing w:line="243" w:lineRule="auto"/>
        <w:rPr>
          <w:sz w:val="21"/>
        </w:rPr>
      </w:pPr>
    </w:p>
    <w:p w14:paraId="084B40B3">
      <w:pPr>
        <w:pStyle w:val="2"/>
        <w:spacing w:line="243" w:lineRule="auto"/>
        <w:rPr>
          <w:sz w:val="21"/>
        </w:rPr>
      </w:pPr>
    </w:p>
    <w:p w14:paraId="4100CCBA">
      <w:pPr>
        <w:pStyle w:val="2"/>
        <w:spacing w:line="243" w:lineRule="auto"/>
        <w:rPr>
          <w:sz w:val="21"/>
        </w:rPr>
      </w:pPr>
    </w:p>
    <w:p w14:paraId="7D898445">
      <w:pPr>
        <w:pStyle w:val="2"/>
        <w:spacing w:line="244" w:lineRule="auto"/>
        <w:rPr>
          <w:sz w:val="21"/>
        </w:rPr>
      </w:pPr>
    </w:p>
    <w:p w14:paraId="6C74EFA7">
      <w:pPr>
        <w:pStyle w:val="2"/>
        <w:spacing w:line="244" w:lineRule="auto"/>
        <w:rPr>
          <w:sz w:val="21"/>
        </w:rPr>
      </w:pPr>
    </w:p>
    <w:p w14:paraId="6F703A86">
      <w:pPr>
        <w:pStyle w:val="2"/>
        <w:spacing w:line="244" w:lineRule="auto"/>
        <w:rPr>
          <w:sz w:val="21"/>
        </w:rPr>
      </w:pPr>
    </w:p>
    <w:p w14:paraId="6633F09B">
      <w:pPr>
        <w:pStyle w:val="2"/>
        <w:spacing w:before="159" w:line="176" w:lineRule="auto"/>
        <w:ind w:left="11511"/>
      </w:pPr>
      <w:r>
        <w:pict>
          <v:shape id="_x0000_s1028" o:spid="_x0000_s1028" o:spt="202" type="#_x0000_t202" style="position:absolute;left:0pt;margin-left:1314.75pt;margin-top:-3.15pt;height:28.15pt;width:176.3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BE6C8B">
                  <w:pPr>
                    <w:pStyle w:val="2"/>
                    <w:spacing w:before="21" w:line="198" w:lineRule="auto"/>
                    <w:ind w:left="20"/>
                  </w:pPr>
                  <w:r>
                    <w:rPr>
                      <w:color w:val="FFFFFF"/>
                      <w:spacing w:val="-9"/>
                    </w:rPr>
                    <w:t>5G</w:t>
                  </w:r>
                  <w:r>
                    <w:rPr>
                      <w:color w:val="FFFFFF"/>
                      <w:spacing w:val="58"/>
                    </w:rPr>
                    <w:t xml:space="preserve">  </w:t>
                  </w:r>
                  <w:r>
                    <w:rPr>
                      <w:color w:val="FFFFFF"/>
                      <w:spacing w:val="-9"/>
                    </w:rPr>
                    <w:t>Pico</w:t>
                  </w:r>
                  <w:r>
                    <w:rPr>
                      <w:color w:val="FFFFFF"/>
                      <w:spacing w:val="50"/>
                    </w:rPr>
                    <w:t xml:space="preserve">  </w:t>
                  </w:r>
                  <w:r>
                    <w:rPr>
                      <w:color w:val="FFFFFF"/>
                      <w:spacing w:val="-9"/>
                    </w:rPr>
                    <w:t>Cell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31.5pt;margin-top:3.4pt;height:28.15pt;width:176.1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7021E1">
                  <w:pPr>
                    <w:pStyle w:val="2"/>
                    <w:spacing w:before="21" w:line="198" w:lineRule="auto"/>
                    <w:ind w:left="20"/>
                  </w:pPr>
                  <w:r>
                    <w:rPr>
                      <w:b/>
                      <w:bCs/>
                      <w:color w:val="FFFFFF"/>
                      <w:spacing w:val="-5"/>
                    </w:rPr>
                    <w:t>4G</w:t>
                  </w:r>
                  <w:r>
                    <w:rPr>
                      <w:b/>
                      <w:bCs/>
                      <w:color w:val="FFFFFF"/>
                      <w:spacing w:val="14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pacing w:val="-5"/>
                    </w:rPr>
                    <w:t>Pico  Cell</w:t>
                  </w:r>
                </w:p>
              </w:txbxContent>
            </v:textbox>
          </v:shape>
        </w:pict>
      </w:r>
      <w:r>
        <w:rPr>
          <w:color w:val="FFFFFF"/>
          <w:spacing w:val="-23"/>
        </w:rPr>
        <w:t>Gateway</w:t>
      </w:r>
    </w:p>
    <w:p w14:paraId="3529F2ED">
      <w:pPr>
        <w:pStyle w:val="2"/>
        <w:spacing w:line="693" w:lineRule="exact"/>
        <w:ind w:left="22140"/>
      </w:pPr>
      <w:r>
        <w:rPr>
          <w:color w:val="FFFFFF"/>
          <w:spacing w:val="-7"/>
          <w:position w:val="1"/>
        </w:rPr>
        <w:t>Indoor</w:t>
      </w:r>
    </w:p>
    <w:p w14:paraId="61C8DA6D">
      <w:pPr>
        <w:pStyle w:val="2"/>
        <w:spacing w:before="79" w:line="202" w:lineRule="auto"/>
        <w:ind w:left="21673"/>
        <w:rPr>
          <w:sz w:val="39"/>
          <w:szCs w:val="39"/>
        </w:rPr>
      </w:pPr>
      <w:r>
        <w:rPr>
          <w:color w:val="FFFFFF"/>
          <w:spacing w:val="-2"/>
          <w:sz w:val="39"/>
          <w:szCs w:val="39"/>
        </w:rPr>
        <w:t>4G</w:t>
      </w:r>
      <w:r>
        <w:rPr>
          <w:color w:val="FFFFFF"/>
          <w:spacing w:val="17"/>
          <w:sz w:val="39"/>
          <w:szCs w:val="39"/>
        </w:rPr>
        <w:t xml:space="preserve">   </w:t>
      </w:r>
      <w:r>
        <w:rPr>
          <w:color w:val="FFFFFF"/>
          <w:spacing w:val="-2"/>
          <w:sz w:val="39"/>
          <w:szCs w:val="39"/>
        </w:rPr>
        <w:t>5G</w:t>
      </w:r>
      <w:r>
        <w:rPr>
          <w:color w:val="FFFFFF"/>
          <w:spacing w:val="22"/>
          <w:sz w:val="39"/>
          <w:szCs w:val="39"/>
        </w:rPr>
        <w:t xml:space="preserve">   </w:t>
      </w:r>
      <w:r>
        <w:rPr>
          <w:color w:val="FFFFFF"/>
          <w:spacing w:val="-2"/>
          <w:sz w:val="39"/>
          <w:szCs w:val="39"/>
        </w:rPr>
        <w:t>RRU</w:t>
      </w:r>
    </w:p>
    <w:p w14:paraId="3257D3C4">
      <w:pPr>
        <w:pStyle w:val="2"/>
        <w:spacing w:line="252" w:lineRule="auto"/>
        <w:rPr>
          <w:sz w:val="21"/>
        </w:rPr>
      </w:pPr>
    </w:p>
    <w:p w14:paraId="6CBB5464">
      <w:pPr>
        <w:pStyle w:val="2"/>
        <w:spacing w:line="253" w:lineRule="auto"/>
        <w:rPr>
          <w:sz w:val="21"/>
        </w:rPr>
      </w:pPr>
    </w:p>
    <w:p w14:paraId="782FD06E">
      <w:pPr>
        <w:pStyle w:val="2"/>
        <w:spacing w:line="253" w:lineRule="auto"/>
        <w:rPr>
          <w:sz w:val="21"/>
        </w:rPr>
      </w:pPr>
    </w:p>
    <w:p w14:paraId="140C2FD8">
      <w:pPr>
        <w:pStyle w:val="2"/>
        <w:spacing w:line="253" w:lineRule="auto"/>
        <w:rPr>
          <w:sz w:val="21"/>
        </w:rPr>
      </w:pPr>
    </w:p>
    <w:p w14:paraId="2769C960">
      <w:pPr>
        <w:pStyle w:val="2"/>
        <w:spacing w:line="253" w:lineRule="auto"/>
        <w:rPr>
          <w:sz w:val="21"/>
        </w:rPr>
      </w:pPr>
    </w:p>
    <w:p w14:paraId="02CC11DA">
      <w:pPr>
        <w:spacing w:before="127" w:line="229" w:lineRule="auto"/>
        <w:ind w:left="22579"/>
        <w:rPr>
          <w:rFonts w:ascii="Times New Roman" w:hAnsi="Times New Roman" w:eastAsia="Times New Roman" w:cs="Times New Roman"/>
          <w:sz w:val="39"/>
          <w:szCs w:val="39"/>
        </w:rPr>
      </w:pPr>
      <w:r>
        <w:rPr>
          <w:rFonts w:ascii="黑体" w:hAnsi="黑体" w:eastAsia="黑体" w:cs="黑体"/>
          <w:spacing w:val="-24"/>
          <w:sz w:val="39"/>
          <w:szCs w:val="39"/>
        </w:rPr>
        <w:t>日</w:t>
      </w:r>
      <w:r>
        <w:rPr>
          <w:rFonts w:ascii="黑体" w:hAnsi="黑体" w:eastAsia="黑体" w:cs="黑体"/>
          <w:spacing w:val="43"/>
          <w:sz w:val="39"/>
          <w:szCs w:val="39"/>
        </w:rPr>
        <w:t xml:space="preserve">  </w:t>
      </w:r>
      <w:r>
        <w:rPr>
          <w:rFonts w:ascii="Times New Roman" w:hAnsi="Times New Roman" w:eastAsia="Times New Roman" w:cs="Times New Roman"/>
          <w:spacing w:val="-24"/>
          <w:sz w:val="39"/>
          <w:szCs w:val="39"/>
        </w:rPr>
        <w:t>a1</w:t>
      </w:r>
    </w:p>
    <w:p w14:paraId="7519CF08">
      <w:pPr>
        <w:pStyle w:val="2"/>
        <w:spacing w:before="82" w:line="235" w:lineRule="auto"/>
        <w:ind w:left="17717" w:right="11401" w:hanging="7424"/>
        <w:rPr>
          <w:sz w:val="39"/>
          <w:szCs w:val="39"/>
        </w:rPr>
      </w:pPr>
      <w:r>
        <w:pict>
          <v:shape id="_x0000_s1030" o:spid="_x0000_s1030" o:spt="202" type="#_x0000_t202" style="position:absolute;left:0pt;margin-left:168pt;margin-top:17.5pt;height:22.7pt;width:100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599F91">
                  <w:pPr>
                    <w:pStyle w:val="2"/>
                    <w:spacing w:before="19" w:line="157" w:lineRule="auto"/>
                    <w:ind w:left="20"/>
                  </w:pPr>
                  <w:r>
                    <w:rPr>
                      <w:color w:val="FFFFFF"/>
                      <w:spacing w:val="-3"/>
                    </w:rPr>
                    <w:t>Outdoor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341.3pt;margin-top:25.25pt;height:51.95pt;width:131.7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BBAD5A">
                  <w:pPr>
                    <w:pStyle w:val="2"/>
                    <w:spacing w:before="19" w:line="199" w:lineRule="auto"/>
                    <w:ind w:left="307"/>
                  </w:pPr>
                  <w:r>
                    <w:rPr>
                      <w:color w:val="FFFFFF"/>
                      <w:spacing w:val="-3"/>
                    </w:rPr>
                    <w:t>Outdoor</w:t>
                  </w:r>
                </w:p>
                <w:p w14:paraId="574A24CD">
                  <w:pPr>
                    <w:pStyle w:val="2"/>
                    <w:spacing w:before="97" w:line="202" w:lineRule="auto"/>
                    <w:ind w:left="20"/>
                    <w:rPr>
                      <w:sz w:val="39"/>
                      <w:szCs w:val="39"/>
                    </w:rPr>
                  </w:pP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4G</w:t>
                  </w:r>
                  <w:r>
                    <w:rPr>
                      <w:color w:val="FFFFFF"/>
                      <w:spacing w:val="9"/>
                      <w:sz w:val="39"/>
                      <w:szCs w:val="39"/>
                    </w:rPr>
                    <w:t xml:space="preserve">   </w:t>
                  </w: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5G</w:t>
                  </w:r>
                  <w:r>
                    <w:rPr>
                      <w:color w:val="FFFFFF"/>
                      <w:spacing w:val="14"/>
                      <w:sz w:val="39"/>
                      <w:szCs w:val="39"/>
                    </w:rPr>
                    <w:t xml:space="preserve">   </w:t>
                  </w: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RRU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97.15pt;margin-top:31.35pt;height:39.55pt;width:246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3A6363">
                  <w:pPr>
                    <w:pStyle w:val="2"/>
                    <w:spacing w:before="20" w:line="750" w:lineRule="exact"/>
                    <w:ind w:left="20"/>
                  </w:pPr>
                  <w:r>
                    <w:rPr>
                      <w:color w:val="FFFFFF"/>
                      <w:spacing w:val="-4"/>
                      <w:position w:val="8"/>
                    </w:rPr>
                    <w:t>4G</w:t>
                  </w:r>
                  <w:r>
                    <w:rPr>
                      <w:color w:val="FFFFFF"/>
                      <w:spacing w:val="32"/>
                      <w:position w:val="8"/>
                    </w:rPr>
                    <w:t xml:space="preserve">  </w:t>
                  </w:r>
                  <w:r>
                    <w:rPr>
                      <w:color w:val="FFFFFF"/>
                      <w:spacing w:val="-4"/>
                      <w:position w:val="8"/>
                    </w:rPr>
                    <w:t>Integrated  eNB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085.05pt;margin-top:33.2pt;height:20.9pt;width:130.9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5C7AB6">
                  <w:pPr>
                    <w:pStyle w:val="2"/>
                    <w:spacing w:before="19" w:line="202" w:lineRule="auto"/>
                    <w:ind w:left="20"/>
                    <w:rPr>
                      <w:sz w:val="39"/>
                      <w:szCs w:val="39"/>
                    </w:rPr>
                  </w:pP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4G</w:t>
                  </w:r>
                  <w:r>
                    <w:rPr>
                      <w:color w:val="FFFFFF"/>
                      <w:spacing w:val="29"/>
                      <w:sz w:val="39"/>
                      <w:szCs w:val="39"/>
                    </w:rPr>
                    <w:t xml:space="preserve">   </w:t>
                  </w: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5G</w:t>
                  </w:r>
                  <w:r>
                    <w:rPr>
                      <w:color w:val="FFFFFF"/>
                      <w:spacing w:val="34"/>
                      <w:sz w:val="39"/>
                      <w:szCs w:val="39"/>
                    </w:rPr>
                    <w:t xml:space="preserve">   </w:t>
                  </w:r>
                  <w:r>
                    <w:rPr>
                      <w:color w:val="FFFFFF"/>
                      <w:spacing w:val="-2"/>
                      <w:sz w:val="39"/>
                      <w:szCs w:val="39"/>
                    </w:rPr>
                    <w:t>Hub</w:t>
                  </w:r>
                </w:p>
              </w:txbxContent>
            </v:textbox>
          </v:shape>
        </w:pict>
      </w:r>
      <w:r>
        <w:rPr>
          <w:b/>
          <w:bCs/>
          <w:spacing w:val="-13"/>
          <w:position w:val="7"/>
          <w:sz w:val="88"/>
          <w:szCs w:val="88"/>
        </w:rPr>
        <w:t xml:space="preserve">Transport       </w:t>
      </w:r>
      <w:r>
        <w:rPr>
          <w:color w:val="FFFFFF"/>
          <w:spacing w:val="-13"/>
          <w:position w:val="-13"/>
        </w:rPr>
        <w:t>4G</w:t>
      </w:r>
      <w:r>
        <w:rPr>
          <w:color w:val="FFFFFF"/>
          <w:spacing w:val="27"/>
          <w:position w:val="-13"/>
        </w:rPr>
        <w:t xml:space="preserve"> </w:t>
      </w:r>
      <w:r>
        <w:rPr>
          <w:color w:val="FFFFFF"/>
          <w:spacing w:val="-13"/>
          <w:position w:val="-13"/>
        </w:rPr>
        <w:t>5G</w:t>
      </w:r>
      <w:r>
        <w:rPr>
          <w:color w:val="FFFFFF"/>
          <w:spacing w:val="36"/>
          <w:position w:val="-13"/>
        </w:rPr>
        <w:t xml:space="preserve"> </w:t>
      </w:r>
      <w:r>
        <w:rPr>
          <w:color w:val="FFFFFF"/>
          <w:spacing w:val="-13"/>
          <w:position w:val="-13"/>
        </w:rPr>
        <w:t>Dual-mode</w:t>
      </w:r>
      <w:r>
        <w:rPr>
          <w:color w:val="FFFFFF"/>
          <w:position w:val="-13"/>
        </w:rPr>
        <w:t xml:space="preserve"> </w:t>
      </w:r>
      <w:r>
        <w:rPr>
          <w:color w:val="FFFFFF"/>
          <w:spacing w:val="-4"/>
          <w:sz w:val="39"/>
          <w:szCs w:val="39"/>
        </w:rPr>
        <w:t>BBU</w:t>
      </w:r>
    </w:p>
    <w:p w14:paraId="7F83E1FB">
      <w:pPr>
        <w:pStyle w:val="2"/>
        <w:spacing w:line="249" w:lineRule="auto"/>
        <w:rPr>
          <w:sz w:val="21"/>
        </w:rPr>
      </w:pPr>
    </w:p>
    <w:p w14:paraId="0E2EC4FA">
      <w:pPr>
        <w:pStyle w:val="2"/>
        <w:spacing w:line="249" w:lineRule="auto"/>
        <w:rPr>
          <w:sz w:val="21"/>
        </w:rPr>
      </w:pPr>
    </w:p>
    <w:p w14:paraId="45BBB947">
      <w:pPr>
        <w:pStyle w:val="2"/>
        <w:spacing w:line="249" w:lineRule="auto"/>
        <w:rPr>
          <w:sz w:val="21"/>
        </w:rPr>
      </w:pPr>
    </w:p>
    <w:p w14:paraId="245FEBEF">
      <w:pPr>
        <w:pStyle w:val="2"/>
        <w:spacing w:line="249" w:lineRule="auto"/>
        <w:rPr>
          <w:sz w:val="21"/>
        </w:rPr>
      </w:pPr>
    </w:p>
    <w:p w14:paraId="282BD101">
      <w:pPr>
        <w:pStyle w:val="2"/>
        <w:spacing w:line="249" w:lineRule="auto"/>
        <w:rPr>
          <w:sz w:val="21"/>
        </w:rPr>
      </w:pPr>
    </w:p>
    <w:p w14:paraId="4F1AA4EB">
      <w:pPr>
        <w:pStyle w:val="2"/>
        <w:spacing w:line="249" w:lineRule="auto"/>
        <w:rPr>
          <w:sz w:val="21"/>
        </w:rPr>
      </w:pPr>
    </w:p>
    <w:p w14:paraId="1F086CE8">
      <w:pPr>
        <w:pStyle w:val="2"/>
        <w:spacing w:line="249" w:lineRule="auto"/>
        <w:rPr>
          <w:sz w:val="21"/>
        </w:rPr>
      </w:pPr>
    </w:p>
    <w:p w14:paraId="330EEF65">
      <w:pPr>
        <w:pStyle w:val="2"/>
        <w:spacing w:line="249" w:lineRule="auto"/>
        <w:rPr>
          <w:sz w:val="21"/>
        </w:rPr>
      </w:pPr>
    </w:p>
    <w:p w14:paraId="21B647C9">
      <w:pPr>
        <w:pStyle w:val="2"/>
        <w:spacing w:line="249" w:lineRule="auto"/>
        <w:rPr>
          <w:sz w:val="21"/>
        </w:rPr>
      </w:pPr>
    </w:p>
    <w:p w14:paraId="1100690A">
      <w:pPr>
        <w:pStyle w:val="2"/>
        <w:spacing w:line="250" w:lineRule="auto"/>
        <w:rPr>
          <w:sz w:val="21"/>
        </w:rPr>
      </w:pPr>
    </w:p>
    <w:p w14:paraId="7FA58A34">
      <w:pPr>
        <w:pStyle w:val="2"/>
        <w:spacing w:line="250" w:lineRule="auto"/>
        <w:rPr>
          <w:sz w:val="21"/>
        </w:rPr>
      </w:pPr>
    </w:p>
    <w:p w14:paraId="62D8E7B4">
      <w:pPr>
        <w:pStyle w:val="2"/>
        <w:spacing w:line="250" w:lineRule="auto"/>
        <w:rPr>
          <w:sz w:val="21"/>
        </w:rPr>
      </w:pPr>
    </w:p>
    <w:p w14:paraId="4FE4F65D">
      <w:pPr>
        <w:pStyle w:val="2"/>
        <w:spacing w:before="158" w:line="168" w:lineRule="auto"/>
        <w:ind w:left="3312"/>
      </w:pPr>
      <w:r>
        <w:pict>
          <v:shape id="_x0000_s1034" o:spid="_x0000_s1034" o:spt="202" type="#_x0000_t202" style="position:absolute;left:0pt;margin-left:530.25pt;margin-top:15.2pt;height:39.55pt;width:202.4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14FA83">
                  <w:pPr>
                    <w:pStyle w:val="2"/>
                    <w:spacing w:before="20" w:line="750" w:lineRule="exact"/>
                    <w:ind w:left="20"/>
                  </w:pPr>
                  <w:r>
                    <w:rPr>
                      <w:color w:val="FFFFFF"/>
                      <w:spacing w:val="-6"/>
                      <w:position w:val="3"/>
                    </w:rPr>
                    <w:t>Industrial</w:t>
                  </w:r>
                  <w:r>
                    <w:rPr>
                      <w:color w:val="FFFFFF"/>
                      <w:spacing w:val="30"/>
                      <w:position w:val="3"/>
                    </w:rPr>
                    <w:t xml:space="preserve">    </w:t>
                  </w:r>
                  <w:r>
                    <w:rPr>
                      <w:color w:val="FFFFFF"/>
                      <w:spacing w:val="-6"/>
                      <w:position w:val="3"/>
                    </w:rPr>
                    <w:t>CPE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26"/>
        </w:rPr>
        <w:t>Outdoor</w:t>
      </w:r>
    </w:p>
    <w:p w14:paraId="414622B4">
      <w:pPr>
        <w:pStyle w:val="2"/>
        <w:spacing w:before="2" w:line="187" w:lineRule="auto"/>
        <w:ind w:left="1876"/>
      </w:pPr>
      <w:r>
        <w:pict>
          <v:shape id="_x0000_s1035" o:spid="_x0000_s1035" o:spt="202" type="#_x0000_t202" style="position:absolute;left:0pt;margin-left:1354.45pt;margin-top:-7.65pt;height:28.2pt;width:100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B2058B">
                  <w:pPr>
                    <w:pStyle w:val="2"/>
                    <w:spacing w:before="19" w:line="199" w:lineRule="auto"/>
                    <w:ind w:left="20"/>
                  </w:pPr>
                  <w:r>
                    <w:rPr>
                      <w:color w:val="FFFFFF"/>
                      <w:spacing w:val="-3"/>
                    </w:rPr>
                    <w:t>Outdoor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6"/>
        </w:rPr>
        <w:t>5G</w:t>
      </w:r>
      <w:r>
        <w:rPr>
          <w:b/>
          <w:bCs/>
          <w:color w:val="FFFFFF"/>
          <w:spacing w:val="85"/>
        </w:rPr>
        <w:t xml:space="preserve"> </w:t>
      </w:r>
      <w:r>
        <w:rPr>
          <w:b/>
          <w:bCs/>
          <w:color w:val="FFFFFF"/>
          <w:spacing w:val="-6"/>
        </w:rPr>
        <w:t>Integrated</w:t>
      </w:r>
      <w:r>
        <w:rPr>
          <w:b/>
          <w:bCs/>
          <w:color w:val="FFFFFF"/>
          <w:spacing w:val="63"/>
        </w:rPr>
        <w:t xml:space="preserve"> </w:t>
      </w:r>
      <w:r>
        <w:rPr>
          <w:b/>
          <w:bCs/>
          <w:color w:val="FFFFFF"/>
          <w:spacing w:val="-6"/>
        </w:rPr>
        <w:t>gNB</w:t>
      </w:r>
    </w:p>
    <w:p w14:paraId="257DCA24">
      <w:pPr>
        <w:pStyle w:val="2"/>
        <w:spacing w:before="1" w:line="186" w:lineRule="auto"/>
        <w:ind w:left="26846"/>
        <w:rPr>
          <w:sz w:val="39"/>
          <w:szCs w:val="39"/>
        </w:rPr>
      </w:pPr>
      <w:r>
        <w:pict>
          <v:shape id="_x0000_s1036" o:spid="_x0000_s1036" o:spt="202" type="#_x0000_t202" style="position:absolute;left:0pt;margin-left:530.25pt;margin-top:-6.55pt;height:27.85pt;width:193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E4BAC1">
                  <w:pPr>
                    <w:pStyle w:val="2"/>
                    <w:spacing w:before="19" w:line="196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-eMBB,RedCap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561.15pt;margin-top:12.6pt;height:39.55pt;width:145.9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1C1705">
                  <w:pPr>
                    <w:pStyle w:val="2"/>
                    <w:spacing w:before="20" w:line="750" w:lineRule="exact"/>
                    <w:ind w:left="20"/>
                  </w:pPr>
                  <w:r>
                    <w:rPr>
                      <w:color w:val="FFFFFF"/>
                      <w:spacing w:val="-8"/>
                      <w:position w:val="8"/>
                    </w:rPr>
                    <w:t>(Any</w:t>
                  </w:r>
                  <w:r>
                    <w:rPr>
                      <w:color w:val="FFFFFF"/>
                      <w:spacing w:val="70"/>
                      <w:position w:val="8"/>
                    </w:rPr>
                    <w:t xml:space="preserve">  </w:t>
                  </w:r>
                  <w:r>
                    <w:rPr>
                      <w:color w:val="FFFFFF"/>
                      <w:spacing w:val="-8"/>
                      <w:position w:val="8"/>
                    </w:rPr>
                    <w:t>band,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530.25pt;margin-top:41.1pt;height:39.55pt;width:202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988C8B">
                  <w:pPr>
                    <w:pStyle w:val="2"/>
                    <w:spacing w:before="20" w:line="750" w:lineRule="exact"/>
                    <w:ind w:left="20"/>
                  </w:pPr>
                  <w:r>
                    <w:rPr>
                      <w:color w:val="FFFFFF"/>
                      <w:spacing w:val="-4"/>
                      <w:position w:val="8"/>
                    </w:rPr>
                    <w:t>high   tx   power)</w:t>
                  </w:r>
                </w:p>
              </w:txbxContent>
            </v:textbox>
          </v:shape>
        </w:pict>
      </w:r>
      <w:r>
        <w:rPr>
          <w:color w:val="FFFFFF"/>
          <w:spacing w:val="-2"/>
          <w:sz w:val="39"/>
          <w:szCs w:val="39"/>
        </w:rPr>
        <w:t>4G</w:t>
      </w:r>
      <w:r>
        <w:rPr>
          <w:color w:val="FFFFFF"/>
          <w:spacing w:val="9"/>
          <w:sz w:val="39"/>
          <w:szCs w:val="39"/>
        </w:rPr>
        <w:t xml:space="preserve">   </w:t>
      </w:r>
      <w:r>
        <w:rPr>
          <w:color w:val="FFFFFF"/>
          <w:spacing w:val="-2"/>
          <w:sz w:val="39"/>
          <w:szCs w:val="39"/>
        </w:rPr>
        <w:t>5G</w:t>
      </w:r>
      <w:r>
        <w:rPr>
          <w:color w:val="FFFFFF"/>
          <w:spacing w:val="14"/>
          <w:sz w:val="39"/>
          <w:szCs w:val="39"/>
        </w:rPr>
        <w:t xml:space="preserve">   </w:t>
      </w:r>
      <w:r>
        <w:rPr>
          <w:color w:val="FFFFFF"/>
          <w:spacing w:val="-2"/>
          <w:sz w:val="39"/>
          <w:szCs w:val="39"/>
        </w:rPr>
        <w:t>RRU</w:t>
      </w:r>
    </w:p>
    <w:sectPr>
      <w:headerReference r:id="rId5" w:type="default"/>
      <w:footerReference r:id="rId6" w:type="default"/>
      <w:pgSz w:w="31680" w:h="22628"/>
      <w:pgMar w:top="307" w:right="15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175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B165E">
    <w:pPr>
      <w:pStyle w:val="2"/>
      <w:spacing w:line="14" w:lineRule="auto"/>
      <w:rPr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120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55"/>
      <w:szCs w:val="5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2025-06-11T16:44:00Z</dcterms:created>
  <dc:creator>ZZHX-SSJ</dc:creator>
  <cp:lastModifiedBy>金</cp:lastModifiedBy>
  <dcterms:modified xsi:type="dcterms:W3CDTF">2025-06-11T08:55:52Z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2025-06-11T16:44:34Z</vt:filetime>
  </property>
  <property fmtid="{D5CDD505-2E9C-101B-9397-08002B2CF9AE}" pid="4" name="UsrData">
    <vt:lpwstr>684941d67ff865001f7561fawl</vt:lpwstr>
  </property>
  <property fmtid="{D5CDD505-2E9C-101B-9397-08002B2CF9AE}" pid="5" name="KSOProductBuildVer">
    <vt:lpwstr>2052-12.1.0.21171</vt:lpwstr>
  </property>
  <property fmtid="{D5CDD505-2E9C-101B-9397-08002B2CF9AE}" pid="6" name="ICV">
    <vt:lpwstr>555A7D29C4B4464B89C1B7EB7B0A59A8_12</vt:lpwstr>
  </property>
</Properties>
</file>